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640E4" w14:textId="1FD8F293" w:rsidR="00673B6B" w:rsidRPr="000653A4" w:rsidRDefault="000653A4" w:rsidP="000653A4">
      <w:pPr>
        <w:spacing w:after="74" w:line="259" w:lineRule="auto"/>
        <w:ind w:left="0" w:firstLine="0"/>
        <w:rPr>
          <w:rFonts w:ascii="Calibri" w:eastAsia="Arial" w:hAnsi="Calibri" w:cs="Calibri"/>
          <w:sz w:val="26"/>
          <w:szCs w:val="26"/>
        </w:rPr>
      </w:pPr>
      <w:r w:rsidRPr="000653A4">
        <w:rPr>
          <w:rFonts w:ascii="Arial" w:eastAsia="Arial" w:hAnsi="Arial" w:cs="Arial"/>
          <w:u w:color="000000"/>
        </w:rPr>
        <w:t xml:space="preserve">                            </w:t>
      </w:r>
      <w:r>
        <w:rPr>
          <w:rFonts w:ascii="Arial" w:eastAsia="Arial" w:hAnsi="Arial" w:cs="Arial"/>
          <w:u w:val="single" w:color="000000"/>
        </w:rPr>
        <w:t xml:space="preserve"> </w:t>
      </w:r>
      <w:r w:rsidR="008C6161" w:rsidRPr="000653A4">
        <w:rPr>
          <w:rFonts w:ascii="Calibri" w:eastAsia="Arial" w:hAnsi="Calibri" w:cs="Calibri"/>
          <w:sz w:val="26"/>
          <w:szCs w:val="26"/>
          <w:u w:val="single" w:color="000000"/>
        </w:rPr>
        <w:t>KIRKLEVINGTON AND CASTLE LEAVINGTON PARISH COUNCIL</w:t>
      </w:r>
    </w:p>
    <w:p w14:paraId="7A1FED4E" w14:textId="12418841" w:rsidR="00975072" w:rsidRPr="000653A4" w:rsidRDefault="008C6161" w:rsidP="000653A4">
      <w:pPr>
        <w:spacing w:after="74" w:line="259" w:lineRule="auto"/>
        <w:ind w:left="1620" w:hanging="1191"/>
        <w:jc w:val="center"/>
        <w:rPr>
          <w:rFonts w:ascii="Calibri" w:hAnsi="Calibri" w:cs="Calibri"/>
          <w:sz w:val="26"/>
          <w:szCs w:val="26"/>
        </w:rPr>
      </w:pPr>
      <w:r w:rsidRPr="000653A4">
        <w:rPr>
          <w:rFonts w:ascii="Calibri" w:eastAsia="Arial" w:hAnsi="Calibri" w:cs="Calibri"/>
          <w:sz w:val="26"/>
          <w:szCs w:val="26"/>
          <w:u w:val="single" w:color="000000"/>
        </w:rPr>
        <w:t>Parish</w:t>
      </w:r>
      <w:r w:rsidRPr="000653A4">
        <w:rPr>
          <w:rFonts w:ascii="Calibri" w:eastAsia="Arial" w:hAnsi="Calibri" w:cs="Calibri"/>
          <w:sz w:val="26"/>
          <w:szCs w:val="26"/>
        </w:rPr>
        <w:t xml:space="preserve"> </w:t>
      </w:r>
      <w:r w:rsidRPr="000653A4">
        <w:rPr>
          <w:rFonts w:ascii="Calibri" w:eastAsia="Arial" w:hAnsi="Calibri" w:cs="Calibri"/>
          <w:sz w:val="26"/>
          <w:szCs w:val="26"/>
          <w:u w:val="single" w:color="000000"/>
        </w:rPr>
        <w:t xml:space="preserve">Council Meeting, </w:t>
      </w:r>
      <w:r w:rsidR="003829E1" w:rsidRPr="000653A4">
        <w:rPr>
          <w:rFonts w:ascii="Calibri" w:eastAsia="Arial" w:hAnsi="Calibri" w:cs="Calibri"/>
          <w:sz w:val="26"/>
          <w:szCs w:val="26"/>
          <w:u w:val="single" w:color="000000"/>
        </w:rPr>
        <w:t>Tuesday</w:t>
      </w:r>
      <w:r w:rsidRPr="000653A4">
        <w:rPr>
          <w:rFonts w:ascii="Calibri" w:eastAsia="Arial" w:hAnsi="Calibri" w:cs="Calibri"/>
          <w:sz w:val="26"/>
          <w:szCs w:val="26"/>
          <w:u w:val="single" w:color="000000"/>
        </w:rPr>
        <w:t xml:space="preserve">, </w:t>
      </w:r>
      <w:r w:rsidR="00D827B7" w:rsidRPr="000653A4">
        <w:rPr>
          <w:rFonts w:ascii="Calibri" w:eastAsia="Arial" w:hAnsi="Calibri" w:cs="Calibri"/>
          <w:sz w:val="26"/>
          <w:szCs w:val="26"/>
          <w:u w:val="single" w:color="000000"/>
        </w:rPr>
        <w:t>2</w:t>
      </w:r>
      <w:r w:rsidR="000653A4" w:rsidRPr="000653A4">
        <w:rPr>
          <w:rFonts w:ascii="Calibri" w:eastAsia="Arial" w:hAnsi="Calibri" w:cs="Calibri"/>
          <w:sz w:val="26"/>
          <w:szCs w:val="26"/>
          <w:u w:val="single" w:color="000000"/>
        </w:rPr>
        <w:t>7</w:t>
      </w:r>
      <w:r w:rsidR="000653A4" w:rsidRPr="000653A4">
        <w:rPr>
          <w:rFonts w:ascii="Calibri" w:eastAsia="Arial" w:hAnsi="Calibri" w:cs="Calibri"/>
          <w:sz w:val="26"/>
          <w:szCs w:val="26"/>
          <w:u w:val="single" w:color="000000"/>
          <w:vertAlign w:val="superscript"/>
        </w:rPr>
        <w:t>th</w:t>
      </w:r>
      <w:r w:rsidR="000653A4" w:rsidRPr="000653A4">
        <w:rPr>
          <w:rFonts w:ascii="Calibri" w:eastAsia="Arial" w:hAnsi="Calibri" w:cs="Calibri"/>
          <w:sz w:val="26"/>
          <w:szCs w:val="26"/>
          <w:u w:val="single" w:color="000000"/>
        </w:rPr>
        <w:t xml:space="preserve"> October</w:t>
      </w:r>
      <w:r w:rsidRPr="000653A4">
        <w:rPr>
          <w:rFonts w:ascii="Calibri" w:eastAsia="Arial" w:hAnsi="Calibri" w:cs="Calibri"/>
          <w:sz w:val="26"/>
          <w:szCs w:val="26"/>
          <w:u w:val="single" w:color="000000"/>
        </w:rPr>
        <w:t>, 202</w:t>
      </w:r>
      <w:r w:rsidR="00812A5D" w:rsidRPr="000653A4">
        <w:rPr>
          <w:rFonts w:ascii="Calibri" w:eastAsia="Arial" w:hAnsi="Calibri" w:cs="Calibri"/>
          <w:sz w:val="26"/>
          <w:szCs w:val="26"/>
          <w:u w:val="single" w:color="000000"/>
        </w:rPr>
        <w:t xml:space="preserve">6 </w:t>
      </w:r>
      <w:r w:rsidRPr="000653A4">
        <w:rPr>
          <w:rFonts w:ascii="Calibri" w:eastAsia="Arial" w:hAnsi="Calibri" w:cs="Calibri"/>
          <w:sz w:val="26"/>
          <w:szCs w:val="26"/>
          <w:u w:val="single" w:color="000000"/>
        </w:rPr>
        <w:t>at 7:0</w:t>
      </w:r>
      <w:r w:rsidR="000C3C9B" w:rsidRPr="000653A4">
        <w:rPr>
          <w:rFonts w:ascii="Calibri" w:eastAsia="Arial" w:hAnsi="Calibri" w:cs="Calibri"/>
          <w:sz w:val="26"/>
          <w:szCs w:val="26"/>
          <w:u w:val="single" w:color="000000"/>
        </w:rPr>
        <w:t>0</w:t>
      </w:r>
      <w:r w:rsidRPr="000653A4">
        <w:rPr>
          <w:rFonts w:ascii="Calibri" w:eastAsia="Arial" w:hAnsi="Calibri" w:cs="Calibri"/>
          <w:sz w:val="26"/>
          <w:szCs w:val="26"/>
          <w:u w:val="single" w:color="000000"/>
        </w:rPr>
        <w:t>p.m.</w:t>
      </w:r>
    </w:p>
    <w:p w14:paraId="35DFBFA6" w14:textId="76B6425D" w:rsidR="00975072" w:rsidRPr="000653A4" w:rsidRDefault="000653A4" w:rsidP="000653A4">
      <w:pPr>
        <w:spacing w:after="289" w:line="259" w:lineRule="auto"/>
        <w:ind w:left="2624" w:firstLine="0"/>
        <w:rPr>
          <w:rFonts w:ascii="Calibri" w:hAnsi="Calibri" w:cs="Calibri"/>
          <w:sz w:val="26"/>
          <w:szCs w:val="26"/>
        </w:rPr>
      </w:pPr>
      <w:r w:rsidRPr="000653A4">
        <w:rPr>
          <w:rFonts w:ascii="Calibri" w:eastAsia="Arial" w:hAnsi="Calibri" w:cs="Calibri"/>
          <w:sz w:val="26"/>
          <w:szCs w:val="26"/>
          <w:u w:color="000000"/>
        </w:rPr>
        <w:t xml:space="preserve">           </w:t>
      </w:r>
      <w:r>
        <w:rPr>
          <w:rFonts w:ascii="Calibri" w:eastAsia="Arial" w:hAnsi="Calibri" w:cs="Calibri"/>
          <w:sz w:val="26"/>
          <w:szCs w:val="26"/>
          <w:u w:val="single" w:color="000000"/>
        </w:rPr>
        <w:t xml:space="preserve"> </w:t>
      </w:r>
      <w:r w:rsidR="008C6161" w:rsidRPr="000653A4">
        <w:rPr>
          <w:rFonts w:ascii="Calibri" w:eastAsia="Arial" w:hAnsi="Calibri" w:cs="Calibri"/>
          <w:sz w:val="26"/>
          <w:szCs w:val="26"/>
          <w:u w:val="single" w:color="000000"/>
        </w:rPr>
        <w:t xml:space="preserve">in </w:t>
      </w:r>
      <w:r w:rsidR="005A7954" w:rsidRPr="000653A4">
        <w:rPr>
          <w:rFonts w:ascii="Calibri" w:eastAsia="Arial" w:hAnsi="Calibri" w:cs="Calibri"/>
          <w:sz w:val="26"/>
          <w:szCs w:val="26"/>
          <w:u w:val="single" w:color="000000"/>
        </w:rPr>
        <w:t xml:space="preserve">The Balcony, </w:t>
      </w:r>
      <w:r w:rsidR="008C6161" w:rsidRPr="000653A4">
        <w:rPr>
          <w:rFonts w:ascii="Calibri" w:eastAsia="Arial" w:hAnsi="Calibri" w:cs="Calibri"/>
          <w:sz w:val="26"/>
          <w:szCs w:val="26"/>
          <w:u w:val="single" w:color="000000"/>
        </w:rPr>
        <w:t>Kirklevington Village Hall</w:t>
      </w:r>
    </w:p>
    <w:p w14:paraId="63C815F3" w14:textId="77777777" w:rsidR="00975072" w:rsidRPr="00012D44" w:rsidRDefault="008C6161">
      <w:pPr>
        <w:pStyle w:val="Heading1"/>
        <w:rPr>
          <w:sz w:val="36"/>
          <w:szCs w:val="36"/>
        </w:rPr>
      </w:pPr>
      <w:r w:rsidRPr="00012D44">
        <w:rPr>
          <w:sz w:val="36"/>
          <w:szCs w:val="36"/>
        </w:rPr>
        <w:t>AGENDA</w:t>
      </w:r>
      <w:r w:rsidRPr="00012D44">
        <w:rPr>
          <w:sz w:val="36"/>
          <w:szCs w:val="36"/>
          <w:u w:val="none" w:color="000000"/>
        </w:rPr>
        <w:t xml:space="preserve">  </w:t>
      </w:r>
    </w:p>
    <w:p w14:paraId="0DFEF288" w14:textId="77777777" w:rsidR="00975072" w:rsidRPr="000653A4" w:rsidRDefault="008C6161">
      <w:pPr>
        <w:numPr>
          <w:ilvl w:val="0"/>
          <w:numId w:val="1"/>
        </w:numPr>
        <w:spacing w:after="15" w:line="259" w:lineRule="auto"/>
        <w:ind w:hanging="862"/>
        <w:rPr>
          <w:rFonts w:ascii="Calibri" w:hAnsi="Calibri" w:cs="Calibri"/>
          <w:color w:val="auto"/>
          <w:sz w:val="26"/>
          <w:szCs w:val="26"/>
        </w:rPr>
      </w:pPr>
      <w:r w:rsidRPr="000653A4">
        <w:rPr>
          <w:rFonts w:ascii="Calibri" w:hAnsi="Calibri" w:cs="Calibri"/>
          <w:color w:val="auto"/>
          <w:sz w:val="26"/>
          <w:szCs w:val="26"/>
        </w:rPr>
        <w:t xml:space="preserve">APOLOGIES FOR ABSENCE  </w:t>
      </w:r>
    </w:p>
    <w:p w14:paraId="08AB0A6D" w14:textId="77777777" w:rsidR="00975072" w:rsidRPr="000653A4" w:rsidRDefault="008C6161">
      <w:pPr>
        <w:numPr>
          <w:ilvl w:val="0"/>
          <w:numId w:val="1"/>
        </w:numPr>
        <w:ind w:hanging="862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DECLARATIONS OF INTEREST  </w:t>
      </w:r>
    </w:p>
    <w:p w14:paraId="24BBA1DC" w14:textId="3B6E8859" w:rsidR="00975072" w:rsidRPr="000653A4" w:rsidRDefault="008C6161">
      <w:pPr>
        <w:numPr>
          <w:ilvl w:val="0"/>
          <w:numId w:val="1"/>
        </w:numPr>
        <w:ind w:hanging="862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MINUTES OF THE LAST PARISH COUNCIL MEETING   </w:t>
      </w:r>
    </w:p>
    <w:p w14:paraId="74DDE140" w14:textId="71AECEAB" w:rsidR="003037CA" w:rsidRDefault="008C6161" w:rsidP="003601D4">
      <w:pPr>
        <w:numPr>
          <w:ilvl w:val="0"/>
          <w:numId w:val="1"/>
        </w:numPr>
        <w:ind w:hanging="862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>MATTERS ARISING FROM THE LAST PARISH COUNCIL MINUTES.</w:t>
      </w:r>
    </w:p>
    <w:p w14:paraId="4B3DC759" w14:textId="7932D523" w:rsidR="000D18A2" w:rsidRPr="003601D4" w:rsidRDefault="00D84E8A" w:rsidP="003601D4">
      <w:pPr>
        <w:numPr>
          <w:ilvl w:val="0"/>
          <w:numId w:val="1"/>
        </w:numPr>
        <w:ind w:hanging="862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PUBLIC PARTICIPATION (ADJOURN MEETING)</w:t>
      </w:r>
    </w:p>
    <w:p w14:paraId="68215648" w14:textId="21C3C621" w:rsidR="000C3C9B" w:rsidRPr="000653A4" w:rsidRDefault="000C3C9B">
      <w:pPr>
        <w:numPr>
          <w:ilvl w:val="0"/>
          <w:numId w:val="1"/>
        </w:numPr>
        <w:ind w:hanging="862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>PARISH COUNCILLOR VACAN</w:t>
      </w:r>
      <w:r w:rsidR="00357520" w:rsidRPr="000653A4">
        <w:rPr>
          <w:rFonts w:ascii="Calibri" w:hAnsi="Calibri" w:cs="Calibri"/>
          <w:sz w:val="26"/>
          <w:szCs w:val="26"/>
        </w:rPr>
        <w:t>CIES</w:t>
      </w:r>
    </w:p>
    <w:p w14:paraId="2B8105A6" w14:textId="02121F15" w:rsidR="00812A5D" w:rsidRPr="000653A4" w:rsidRDefault="008C6161" w:rsidP="00DF7032">
      <w:pPr>
        <w:numPr>
          <w:ilvl w:val="0"/>
          <w:numId w:val="1"/>
        </w:numPr>
        <w:ind w:hanging="862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PLANNING  </w:t>
      </w:r>
    </w:p>
    <w:p w14:paraId="5EE08239" w14:textId="77777777" w:rsidR="000653A4" w:rsidRDefault="008C6161" w:rsidP="003A16B2">
      <w:pPr>
        <w:pStyle w:val="ListParagraph"/>
        <w:numPr>
          <w:ilvl w:val="0"/>
          <w:numId w:val="6"/>
        </w:numPr>
        <w:spacing w:after="100" w:afterAutospacing="1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 Taylor Wimpey – Land South of Green Lane, Castle  </w:t>
      </w:r>
      <w:r w:rsidR="004F7FC1" w:rsidRPr="000653A4">
        <w:rPr>
          <w:rFonts w:ascii="Calibri" w:hAnsi="Calibri" w:cs="Calibri"/>
          <w:sz w:val="26"/>
          <w:szCs w:val="26"/>
        </w:rPr>
        <w:t>Leavington</w:t>
      </w:r>
      <w:r w:rsidR="00DD6BC4" w:rsidRPr="000653A4">
        <w:rPr>
          <w:rFonts w:ascii="Calibri" w:hAnsi="Calibri" w:cs="Calibri"/>
          <w:sz w:val="26"/>
          <w:szCs w:val="26"/>
        </w:rPr>
        <w:t xml:space="preserve">   </w:t>
      </w:r>
      <w:r w:rsidR="003A16B2" w:rsidRPr="000653A4">
        <w:rPr>
          <w:rFonts w:ascii="Calibri" w:hAnsi="Calibri" w:cs="Calibri"/>
          <w:sz w:val="26"/>
          <w:szCs w:val="26"/>
        </w:rPr>
        <w:tab/>
        <w:t xml:space="preserve"> </w:t>
      </w:r>
      <w:r w:rsidR="003A16B2" w:rsidRPr="000653A4">
        <w:rPr>
          <w:rFonts w:ascii="Calibri" w:hAnsi="Calibri" w:cs="Calibri"/>
          <w:sz w:val="26"/>
          <w:szCs w:val="26"/>
        </w:rPr>
        <w:tab/>
        <w:t xml:space="preserve"> </w:t>
      </w:r>
    </w:p>
    <w:p w14:paraId="345A8BD4" w14:textId="1859E846" w:rsidR="00DF7032" w:rsidRPr="000653A4" w:rsidRDefault="000653A4" w:rsidP="000653A4">
      <w:pPr>
        <w:pStyle w:val="ListParagraph"/>
        <w:spacing w:after="100" w:afterAutospacing="1"/>
        <w:ind w:left="902" w:firstLine="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           </w:t>
      </w:r>
      <w:r w:rsidR="00A437E0" w:rsidRPr="000653A4">
        <w:rPr>
          <w:rFonts w:ascii="Calibri" w:hAnsi="Calibri" w:cs="Calibri"/>
          <w:sz w:val="26"/>
          <w:szCs w:val="26"/>
        </w:rPr>
        <w:t xml:space="preserve">PUBLIC </w:t>
      </w:r>
      <w:r w:rsidR="00DD6BC4" w:rsidRPr="000653A4">
        <w:rPr>
          <w:rFonts w:ascii="Calibri" w:hAnsi="Calibri" w:cs="Calibri"/>
          <w:sz w:val="26"/>
          <w:szCs w:val="26"/>
        </w:rPr>
        <w:t>I</w:t>
      </w:r>
      <w:r w:rsidR="00A437E0" w:rsidRPr="000653A4">
        <w:rPr>
          <w:rFonts w:ascii="Calibri" w:hAnsi="Calibri" w:cs="Calibri"/>
          <w:sz w:val="26"/>
          <w:szCs w:val="26"/>
        </w:rPr>
        <w:t>NQUIRY</w:t>
      </w:r>
      <w:r w:rsidR="00BB6325" w:rsidRPr="000653A4">
        <w:rPr>
          <w:rFonts w:ascii="Calibri" w:hAnsi="Calibri" w:cs="Calibri"/>
          <w:sz w:val="26"/>
          <w:szCs w:val="26"/>
        </w:rPr>
        <w:t xml:space="preserve"> </w:t>
      </w:r>
      <w:r w:rsidR="00725023" w:rsidRPr="000653A4">
        <w:rPr>
          <w:rFonts w:ascii="Calibri" w:hAnsi="Calibri" w:cs="Calibri"/>
          <w:sz w:val="26"/>
          <w:szCs w:val="26"/>
        </w:rPr>
        <w:t>- UPDATE</w:t>
      </w:r>
    </w:p>
    <w:p w14:paraId="1F0CDA1B" w14:textId="33DE8C87" w:rsidR="00975072" w:rsidRPr="000653A4" w:rsidRDefault="00DF7032" w:rsidP="00DF7032">
      <w:pPr>
        <w:pStyle w:val="ListParagraph"/>
        <w:numPr>
          <w:ilvl w:val="0"/>
          <w:numId w:val="6"/>
        </w:numPr>
        <w:spacing w:after="100" w:afterAutospacing="1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 </w:t>
      </w:r>
      <w:r w:rsidR="008C6161" w:rsidRPr="000653A4">
        <w:rPr>
          <w:rFonts w:ascii="Calibri" w:hAnsi="Calibri" w:cs="Calibri"/>
          <w:sz w:val="26"/>
          <w:szCs w:val="26"/>
        </w:rPr>
        <w:t xml:space="preserve">Planning Update Ongoing developments  </w:t>
      </w:r>
    </w:p>
    <w:p w14:paraId="4B17FD6C" w14:textId="6B49D93B" w:rsidR="00975072" w:rsidRPr="000653A4" w:rsidRDefault="008C6161" w:rsidP="00812A5D">
      <w:pPr>
        <w:numPr>
          <w:ilvl w:val="2"/>
          <w:numId w:val="6"/>
        </w:numPr>
        <w:ind w:hanging="540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Story Homes – St. Martins Green                  </w:t>
      </w:r>
    </w:p>
    <w:p w14:paraId="726205BD" w14:textId="5497F17B" w:rsidR="00975072" w:rsidRPr="000653A4" w:rsidRDefault="008C6161" w:rsidP="00CC244E">
      <w:pPr>
        <w:ind w:left="1632" w:firstLine="0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ii)   </w:t>
      </w:r>
      <w:r w:rsidR="00037712" w:rsidRPr="000653A4">
        <w:rPr>
          <w:rFonts w:ascii="Calibri" w:hAnsi="Calibri" w:cs="Calibri"/>
          <w:sz w:val="26"/>
          <w:szCs w:val="26"/>
        </w:rPr>
        <w:t xml:space="preserve"> </w:t>
      </w:r>
      <w:r w:rsidR="000653A4" w:rsidRPr="000653A4">
        <w:rPr>
          <w:rFonts w:ascii="Calibri" w:hAnsi="Calibri" w:cs="Calibri"/>
          <w:sz w:val="26"/>
          <w:szCs w:val="26"/>
        </w:rPr>
        <w:t xml:space="preserve"> </w:t>
      </w:r>
      <w:r w:rsidRPr="000653A4">
        <w:rPr>
          <w:rFonts w:ascii="Calibri" w:hAnsi="Calibri" w:cs="Calibri"/>
          <w:sz w:val="26"/>
          <w:szCs w:val="26"/>
        </w:rPr>
        <w:t xml:space="preserve">Taylor Wimpey - Oaklands  </w:t>
      </w:r>
    </w:p>
    <w:p w14:paraId="3B89938B" w14:textId="6417D6CB" w:rsidR="009904D4" w:rsidRPr="000653A4" w:rsidRDefault="008C6161" w:rsidP="009904D4">
      <w:pPr>
        <w:ind w:left="1632" w:right="993" w:firstLine="0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iii) </w:t>
      </w:r>
      <w:r w:rsidR="00037712" w:rsidRPr="000653A4">
        <w:rPr>
          <w:rFonts w:ascii="Calibri" w:hAnsi="Calibri" w:cs="Calibri"/>
          <w:sz w:val="26"/>
          <w:szCs w:val="26"/>
        </w:rPr>
        <w:t xml:space="preserve"> </w:t>
      </w:r>
      <w:r w:rsidR="00B63657" w:rsidRPr="000653A4">
        <w:rPr>
          <w:rFonts w:ascii="Calibri" w:hAnsi="Calibri" w:cs="Calibri"/>
          <w:sz w:val="26"/>
          <w:szCs w:val="26"/>
        </w:rPr>
        <w:t xml:space="preserve"> </w:t>
      </w:r>
      <w:r w:rsidR="000653A4" w:rsidRPr="000653A4">
        <w:rPr>
          <w:rFonts w:ascii="Calibri" w:hAnsi="Calibri" w:cs="Calibri"/>
          <w:sz w:val="26"/>
          <w:szCs w:val="26"/>
        </w:rPr>
        <w:t xml:space="preserve"> </w:t>
      </w:r>
      <w:r w:rsidRPr="000653A4">
        <w:rPr>
          <w:rFonts w:ascii="Calibri" w:hAnsi="Calibri" w:cs="Calibri"/>
          <w:sz w:val="26"/>
          <w:szCs w:val="26"/>
        </w:rPr>
        <w:t>Duchy/Banks  – Hall Wood Meadows</w:t>
      </w:r>
      <w:r w:rsidR="009904D4" w:rsidRPr="000653A4">
        <w:rPr>
          <w:rFonts w:ascii="Calibri" w:hAnsi="Calibri" w:cs="Calibri"/>
          <w:sz w:val="26"/>
          <w:szCs w:val="26"/>
        </w:rPr>
        <w:t>/The Cornfields</w:t>
      </w:r>
    </w:p>
    <w:p w14:paraId="35832297" w14:textId="01982528" w:rsidR="00975072" w:rsidRPr="000653A4" w:rsidRDefault="008C6161">
      <w:pPr>
        <w:ind w:left="293" w:right="993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  </w:t>
      </w:r>
      <w:r w:rsidRPr="000653A4">
        <w:rPr>
          <w:rFonts w:ascii="Calibri" w:hAnsi="Calibri" w:cs="Calibri"/>
          <w:sz w:val="26"/>
          <w:szCs w:val="26"/>
        </w:rPr>
        <w:tab/>
        <w:t xml:space="preserve"> </w:t>
      </w:r>
      <w:r w:rsidRPr="000653A4">
        <w:rPr>
          <w:rFonts w:ascii="Calibri" w:hAnsi="Calibri" w:cs="Calibri"/>
          <w:sz w:val="26"/>
          <w:szCs w:val="26"/>
        </w:rPr>
        <w:tab/>
        <w:t xml:space="preserve">   iv)  </w:t>
      </w:r>
      <w:r w:rsidR="00037712" w:rsidRPr="000653A4">
        <w:rPr>
          <w:rFonts w:ascii="Calibri" w:hAnsi="Calibri" w:cs="Calibri"/>
          <w:sz w:val="26"/>
          <w:szCs w:val="26"/>
        </w:rPr>
        <w:t xml:space="preserve"> </w:t>
      </w:r>
      <w:r w:rsidR="000653A4" w:rsidRPr="000653A4">
        <w:rPr>
          <w:rFonts w:ascii="Calibri" w:hAnsi="Calibri" w:cs="Calibri"/>
          <w:sz w:val="26"/>
          <w:szCs w:val="26"/>
        </w:rPr>
        <w:t xml:space="preserve"> </w:t>
      </w:r>
      <w:r w:rsidRPr="000653A4">
        <w:rPr>
          <w:rFonts w:ascii="Calibri" w:hAnsi="Calibri" w:cs="Calibri"/>
          <w:sz w:val="26"/>
          <w:szCs w:val="26"/>
        </w:rPr>
        <w:t xml:space="preserve">Knowles Farm </w:t>
      </w:r>
    </w:p>
    <w:p w14:paraId="6CD84176" w14:textId="74878348" w:rsidR="00DF7032" w:rsidRPr="000653A4" w:rsidRDefault="00DF7032">
      <w:pPr>
        <w:ind w:left="293" w:right="993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                 </w:t>
      </w:r>
      <w:r w:rsidR="000F2983" w:rsidRPr="000653A4">
        <w:rPr>
          <w:rFonts w:ascii="Calibri" w:hAnsi="Calibri" w:cs="Calibri"/>
          <w:sz w:val="26"/>
          <w:szCs w:val="26"/>
        </w:rPr>
        <w:t xml:space="preserve"> </w:t>
      </w:r>
      <w:r w:rsidR="000653A4">
        <w:rPr>
          <w:rFonts w:ascii="Calibri" w:hAnsi="Calibri" w:cs="Calibri"/>
          <w:sz w:val="26"/>
          <w:szCs w:val="26"/>
        </w:rPr>
        <w:t xml:space="preserve">    </w:t>
      </w:r>
      <w:r w:rsidR="003829E1" w:rsidRPr="000653A4">
        <w:rPr>
          <w:rFonts w:ascii="Calibri" w:hAnsi="Calibri" w:cs="Calibri"/>
          <w:sz w:val="26"/>
          <w:szCs w:val="26"/>
        </w:rPr>
        <w:t xml:space="preserve"> </w:t>
      </w:r>
      <w:r w:rsidRPr="000653A4">
        <w:rPr>
          <w:rFonts w:ascii="Calibri" w:hAnsi="Calibri" w:cs="Calibri"/>
          <w:sz w:val="26"/>
          <w:szCs w:val="26"/>
        </w:rPr>
        <w:t xml:space="preserve"> v)   </w:t>
      </w:r>
      <w:r w:rsidR="000653A4" w:rsidRPr="000653A4">
        <w:rPr>
          <w:rFonts w:ascii="Calibri" w:hAnsi="Calibri" w:cs="Calibri"/>
          <w:sz w:val="26"/>
          <w:szCs w:val="26"/>
        </w:rPr>
        <w:t xml:space="preserve"> </w:t>
      </w:r>
      <w:r w:rsidRPr="000653A4">
        <w:rPr>
          <w:rFonts w:ascii="Calibri" w:hAnsi="Calibri" w:cs="Calibri"/>
          <w:sz w:val="26"/>
          <w:szCs w:val="26"/>
        </w:rPr>
        <w:t>Kirklevington Hall</w:t>
      </w:r>
      <w:r w:rsidR="009C4A28" w:rsidRPr="000653A4">
        <w:rPr>
          <w:rFonts w:ascii="Calibri" w:hAnsi="Calibri" w:cs="Calibri"/>
          <w:sz w:val="26"/>
          <w:szCs w:val="26"/>
        </w:rPr>
        <w:t xml:space="preserve"> – </w:t>
      </w:r>
      <w:r w:rsidR="00DA792D" w:rsidRPr="000653A4">
        <w:rPr>
          <w:rFonts w:ascii="Calibri" w:hAnsi="Calibri" w:cs="Calibri"/>
          <w:sz w:val="26"/>
          <w:szCs w:val="26"/>
        </w:rPr>
        <w:t>Cycle/Footpath Route</w:t>
      </w:r>
    </w:p>
    <w:p w14:paraId="07A13B1B" w14:textId="3D3568F8" w:rsidR="00B63657" w:rsidRPr="000653A4" w:rsidRDefault="00B63657">
      <w:pPr>
        <w:ind w:left="293" w:right="993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                 </w:t>
      </w:r>
      <w:r w:rsidR="003829E1" w:rsidRPr="000653A4">
        <w:rPr>
          <w:rFonts w:ascii="Calibri" w:hAnsi="Calibri" w:cs="Calibri"/>
          <w:sz w:val="26"/>
          <w:szCs w:val="26"/>
        </w:rPr>
        <w:t xml:space="preserve"> </w:t>
      </w:r>
      <w:r w:rsidR="000653A4">
        <w:rPr>
          <w:rFonts w:ascii="Calibri" w:hAnsi="Calibri" w:cs="Calibri"/>
          <w:sz w:val="26"/>
          <w:szCs w:val="26"/>
        </w:rPr>
        <w:t xml:space="preserve">    </w:t>
      </w:r>
      <w:r w:rsidRPr="000653A4">
        <w:rPr>
          <w:rFonts w:ascii="Calibri" w:hAnsi="Calibri" w:cs="Calibri"/>
          <w:sz w:val="26"/>
          <w:szCs w:val="26"/>
        </w:rPr>
        <w:t xml:space="preserve"> vi)  </w:t>
      </w:r>
      <w:r w:rsidR="000F2983" w:rsidRPr="000653A4">
        <w:rPr>
          <w:rFonts w:ascii="Calibri" w:hAnsi="Calibri" w:cs="Calibri"/>
          <w:sz w:val="26"/>
          <w:szCs w:val="26"/>
        </w:rPr>
        <w:t xml:space="preserve"> </w:t>
      </w:r>
      <w:r w:rsidR="000653A4" w:rsidRPr="000653A4">
        <w:rPr>
          <w:rFonts w:ascii="Calibri" w:hAnsi="Calibri" w:cs="Calibri"/>
          <w:sz w:val="26"/>
          <w:szCs w:val="26"/>
        </w:rPr>
        <w:t xml:space="preserve"> </w:t>
      </w:r>
      <w:r w:rsidRPr="000653A4">
        <w:rPr>
          <w:rFonts w:ascii="Calibri" w:hAnsi="Calibri" w:cs="Calibri"/>
          <w:sz w:val="26"/>
          <w:szCs w:val="26"/>
        </w:rPr>
        <w:t>Green Lane</w:t>
      </w:r>
    </w:p>
    <w:p w14:paraId="76BC995F" w14:textId="5BECC494" w:rsidR="00B51F7E" w:rsidRPr="000653A4" w:rsidRDefault="000653A4" w:rsidP="000653A4">
      <w:pPr>
        <w:ind w:firstLine="71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c)  </w:t>
      </w:r>
      <w:r w:rsidRPr="000653A4">
        <w:rPr>
          <w:rFonts w:ascii="Calibri" w:hAnsi="Calibri" w:cs="Calibri"/>
          <w:sz w:val="26"/>
          <w:szCs w:val="26"/>
        </w:rPr>
        <w:t xml:space="preserve">APPLICATIONS  </w:t>
      </w:r>
      <w:r>
        <w:rPr>
          <w:rFonts w:ascii="Calibri" w:hAnsi="Calibri" w:cs="Calibri"/>
          <w:sz w:val="26"/>
          <w:szCs w:val="26"/>
        </w:rPr>
        <w:t xml:space="preserve">b)   </w:t>
      </w:r>
      <w:r w:rsidRPr="000653A4">
        <w:rPr>
          <w:rFonts w:ascii="Calibri" w:hAnsi="Calibri" w:cs="Calibri"/>
          <w:sz w:val="26"/>
          <w:szCs w:val="26"/>
        </w:rPr>
        <w:t xml:space="preserve">DELEGATED DECISIONS </w:t>
      </w:r>
    </w:p>
    <w:p w14:paraId="51102E48" w14:textId="77777777" w:rsidR="008A131C" w:rsidRPr="000653A4" w:rsidRDefault="00A018E1" w:rsidP="00DF7032">
      <w:pPr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>7)</w:t>
      </w:r>
      <w:r w:rsidR="00212A0F" w:rsidRPr="000653A4">
        <w:rPr>
          <w:rFonts w:ascii="Calibri" w:hAnsi="Calibri" w:cs="Calibri"/>
          <w:sz w:val="26"/>
          <w:szCs w:val="26"/>
        </w:rPr>
        <w:t xml:space="preserve"> </w:t>
      </w:r>
      <w:r w:rsidR="008C6161" w:rsidRPr="000653A4">
        <w:rPr>
          <w:rFonts w:ascii="Calibri" w:hAnsi="Calibri" w:cs="Calibri"/>
          <w:sz w:val="26"/>
          <w:szCs w:val="26"/>
        </w:rPr>
        <w:t xml:space="preserve">PLAY AREA </w:t>
      </w:r>
    </w:p>
    <w:p w14:paraId="3BD21256" w14:textId="343DC8C0" w:rsidR="008A131C" w:rsidRPr="000653A4" w:rsidRDefault="00575B20" w:rsidP="000653A4">
      <w:pPr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    </w:t>
      </w:r>
      <w:r w:rsidR="00EC5FD5" w:rsidRPr="000653A4">
        <w:rPr>
          <w:rFonts w:ascii="Calibri" w:hAnsi="Calibri" w:cs="Calibri"/>
          <w:sz w:val="26"/>
          <w:szCs w:val="26"/>
        </w:rPr>
        <w:t>a)</w:t>
      </w:r>
      <w:r w:rsidR="008C6161" w:rsidRPr="000653A4">
        <w:rPr>
          <w:rFonts w:ascii="Calibri" w:hAnsi="Calibri" w:cs="Calibri"/>
          <w:sz w:val="26"/>
          <w:szCs w:val="26"/>
        </w:rPr>
        <w:t xml:space="preserve"> </w:t>
      </w:r>
      <w:r w:rsidR="008A131C" w:rsidRPr="000653A4">
        <w:rPr>
          <w:rFonts w:ascii="Calibri" w:hAnsi="Calibri" w:cs="Calibri"/>
          <w:sz w:val="26"/>
          <w:szCs w:val="26"/>
        </w:rPr>
        <w:t>Maintenance</w:t>
      </w:r>
      <w:r w:rsidR="000653A4">
        <w:rPr>
          <w:rFonts w:ascii="Calibri" w:hAnsi="Calibri" w:cs="Calibri"/>
          <w:sz w:val="26"/>
          <w:szCs w:val="26"/>
        </w:rPr>
        <w:t xml:space="preserve">       </w:t>
      </w:r>
      <w:r w:rsidR="00A2094A" w:rsidRPr="000653A4">
        <w:rPr>
          <w:rFonts w:ascii="Calibri" w:hAnsi="Calibri" w:cs="Calibri"/>
          <w:sz w:val="26"/>
          <w:szCs w:val="26"/>
        </w:rPr>
        <w:t xml:space="preserve">  </w:t>
      </w:r>
      <w:r w:rsidR="00EC5FD5" w:rsidRPr="000653A4">
        <w:rPr>
          <w:rFonts w:ascii="Calibri" w:hAnsi="Calibri" w:cs="Calibri"/>
          <w:sz w:val="26"/>
          <w:szCs w:val="26"/>
        </w:rPr>
        <w:t>b)</w:t>
      </w:r>
      <w:r w:rsidR="000C3C9B" w:rsidRPr="000653A4">
        <w:rPr>
          <w:rFonts w:ascii="Calibri" w:hAnsi="Calibri" w:cs="Calibri"/>
          <w:sz w:val="26"/>
          <w:szCs w:val="26"/>
        </w:rPr>
        <w:t xml:space="preserve"> </w:t>
      </w:r>
      <w:r w:rsidR="008A131C" w:rsidRPr="000653A4">
        <w:rPr>
          <w:rFonts w:ascii="Calibri" w:hAnsi="Calibri" w:cs="Calibri"/>
          <w:sz w:val="26"/>
          <w:szCs w:val="26"/>
        </w:rPr>
        <w:t>Boundary Wall</w:t>
      </w:r>
    </w:p>
    <w:p w14:paraId="4BDCEB42" w14:textId="6D2F09AE" w:rsidR="00975072" w:rsidRPr="000653A4" w:rsidRDefault="00212A0F" w:rsidP="00A018E1">
      <w:pPr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8) </w:t>
      </w:r>
      <w:r w:rsidR="008C6161" w:rsidRPr="000653A4">
        <w:rPr>
          <w:rFonts w:ascii="Calibri" w:hAnsi="Calibri" w:cs="Calibri"/>
          <w:sz w:val="26"/>
          <w:szCs w:val="26"/>
        </w:rPr>
        <w:t xml:space="preserve">CORRESPONDENCE  </w:t>
      </w:r>
    </w:p>
    <w:p w14:paraId="753A2A3A" w14:textId="16828D62" w:rsidR="00975072" w:rsidRPr="000653A4" w:rsidRDefault="00212A0F" w:rsidP="00212A0F">
      <w:pPr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9) </w:t>
      </w:r>
      <w:r w:rsidR="008C6161" w:rsidRPr="000653A4">
        <w:rPr>
          <w:rFonts w:ascii="Calibri" w:hAnsi="Calibri" w:cs="Calibri"/>
          <w:sz w:val="26"/>
          <w:szCs w:val="26"/>
        </w:rPr>
        <w:t xml:space="preserve">FINANCE MATTERS   </w:t>
      </w:r>
    </w:p>
    <w:p w14:paraId="5372D873" w14:textId="77777777" w:rsidR="00975072" w:rsidRPr="000653A4" w:rsidRDefault="008C6161">
      <w:pPr>
        <w:numPr>
          <w:ilvl w:val="1"/>
          <w:numId w:val="2"/>
        </w:numPr>
        <w:ind w:hanging="473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Payments   </w:t>
      </w:r>
    </w:p>
    <w:p w14:paraId="0AEF7090" w14:textId="6A9897B5" w:rsidR="00812A5D" w:rsidRPr="000653A4" w:rsidRDefault="008C6161" w:rsidP="00A437E0">
      <w:pPr>
        <w:numPr>
          <w:ilvl w:val="1"/>
          <w:numId w:val="2"/>
        </w:numPr>
        <w:ind w:hanging="473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>Accounts Updates</w:t>
      </w:r>
    </w:p>
    <w:p w14:paraId="7EE3778F" w14:textId="1743DE69" w:rsidR="00D827B7" w:rsidRPr="000653A4" w:rsidRDefault="004A6A58" w:rsidP="00A437E0">
      <w:pPr>
        <w:numPr>
          <w:ilvl w:val="1"/>
          <w:numId w:val="2"/>
        </w:numPr>
        <w:ind w:hanging="473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External Audit - </w:t>
      </w:r>
      <w:r w:rsidR="00D827B7" w:rsidRPr="000653A4">
        <w:rPr>
          <w:rFonts w:ascii="Calibri" w:hAnsi="Calibri" w:cs="Calibri"/>
          <w:sz w:val="26"/>
          <w:szCs w:val="26"/>
        </w:rPr>
        <w:t xml:space="preserve">Financial Accounts 2025 </w:t>
      </w:r>
      <w:r w:rsidR="000C3C9B" w:rsidRPr="000653A4">
        <w:rPr>
          <w:rFonts w:ascii="Calibri" w:hAnsi="Calibri" w:cs="Calibri"/>
          <w:sz w:val="26"/>
          <w:szCs w:val="26"/>
        </w:rPr>
        <w:t>–</w:t>
      </w:r>
      <w:r w:rsidR="00D827B7" w:rsidRPr="000653A4">
        <w:rPr>
          <w:rFonts w:ascii="Calibri" w:hAnsi="Calibri" w:cs="Calibri"/>
          <w:sz w:val="26"/>
          <w:szCs w:val="26"/>
        </w:rPr>
        <w:t xml:space="preserve"> 2026</w:t>
      </w:r>
    </w:p>
    <w:p w14:paraId="6B90385A" w14:textId="19E6C332" w:rsidR="0041663D" w:rsidRPr="000653A4" w:rsidRDefault="00233D5B" w:rsidP="000653A4">
      <w:pPr>
        <w:numPr>
          <w:ilvl w:val="1"/>
          <w:numId w:val="2"/>
        </w:numPr>
        <w:ind w:hanging="473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>Email address</w:t>
      </w:r>
      <w:r w:rsidR="0041663D" w:rsidRPr="000653A4">
        <w:rPr>
          <w:rFonts w:ascii="Calibri" w:hAnsi="Calibri" w:cs="Calibri"/>
          <w:sz w:val="26"/>
          <w:szCs w:val="26"/>
        </w:rPr>
        <w:t xml:space="preserve"> - gov.uk</w:t>
      </w:r>
    </w:p>
    <w:p w14:paraId="60DD80E5" w14:textId="150F1C11" w:rsidR="000653A4" w:rsidRPr="000653A4" w:rsidRDefault="000653A4" w:rsidP="000653A4">
      <w:pPr>
        <w:numPr>
          <w:ilvl w:val="1"/>
          <w:numId w:val="2"/>
        </w:numPr>
        <w:ind w:hanging="473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Grants – </w:t>
      </w:r>
      <w:r>
        <w:rPr>
          <w:rFonts w:ascii="Calibri" w:hAnsi="Calibri" w:cs="Calibri"/>
          <w:sz w:val="26"/>
          <w:szCs w:val="26"/>
        </w:rPr>
        <w:t xml:space="preserve">i) </w:t>
      </w:r>
      <w:r w:rsidRPr="000653A4">
        <w:rPr>
          <w:rFonts w:ascii="Calibri" w:hAnsi="Calibri" w:cs="Calibri"/>
          <w:sz w:val="26"/>
          <w:szCs w:val="26"/>
        </w:rPr>
        <w:t>Christmas Children</w:t>
      </w:r>
      <w:r>
        <w:rPr>
          <w:rFonts w:ascii="Calibri" w:hAnsi="Calibri" w:cs="Calibri"/>
          <w:sz w:val="26"/>
          <w:szCs w:val="26"/>
        </w:rPr>
        <w:t>’</w:t>
      </w:r>
      <w:r w:rsidRPr="000653A4">
        <w:rPr>
          <w:rFonts w:ascii="Calibri" w:hAnsi="Calibri" w:cs="Calibri"/>
          <w:sz w:val="26"/>
          <w:szCs w:val="26"/>
        </w:rPr>
        <w:t xml:space="preserve">s Party </w:t>
      </w:r>
      <w:r>
        <w:rPr>
          <w:rFonts w:ascii="Calibri" w:hAnsi="Calibri" w:cs="Calibri"/>
          <w:sz w:val="26"/>
          <w:szCs w:val="26"/>
        </w:rPr>
        <w:t xml:space="preserve"> ii) </w:t>
      </w:r>
      <w:r w:rsidRPr="000653A4">
        <w:rPr>
          <w:rFonts w:ascii="Calibri" w:hAnsi="Calibri" w:cs="Calibri"/>
          <w:sz w:val="26"/>
          <w:szCs w:val="26"/>
        </w:rPr>
        <w:t>Remembrance Day Refreshments</w:t>
      </w:r>
    </w:p>
    <w:p w14:paraId="220F8B71" w14:textId="580C0469" w:rsidR="000653A4" w:rsidRPr="000653A4" w:rsidRDefault="00A018E1" w:rsidP="0041663D">
      <w:pPr>
        <w:ind w:left="0" w:firstLine="0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10) </w:t>
      </w:r>
      <w:r w:rsidR="008C6161" w:rsidRPr="000653A4">
        <w:rPr>
          <w:rFonts w:ascii="Calibri" w:hAnsi="Calibri" w:cs="Calibri"/>
          <w:sz w:val="26"/>
          <w:szCs w:val="26"/>
        </w:rPr>
        <w:t xml:space="preserve">VILLAGE ISSUES </w:t>
      </w:r>
    </w:p>
    <w:p w14:paraId="0D8A4353" w14:textId="74938FCE" w:rsidR="00EE1B18" w:rsidRPr="000653A4" w:rsidRDefault="00C814C7" w:rsidP="003B74E4">
      <w:pPr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ab/>
      </w:r>
      <w:r w:rsidRPr="000653A4">
        <w:rPr>
          <w:rFonts w:ascii="Calibri" w:hAnsi="Calibri" w:cs="Calibri"/>
          <w:sz w:val="26"/>
          <w:szCs w:val="26"/>
        </w:rPr>
        <w:tab/>
      </w:r>
      <w:r w:rsidR="000C3C9B" w:rsidRPr="000653A4">
        <w:rPr>
          <w:rFonts w:ascii="Calibri" w:hAnsi="Calibri" w:cs="Calibri"/>
          <w:sz w:val="26"/>
          <w:szCs w:val="26"/>
        </w:rPr>
        <w:t>a</w:t>
      </w:r>
      <w:r w:rsidRPr="000653A4">
        <w:rPr>
          <w:rFonts w:ascii="Calibri" w:hAnsi="Calibri" w:cs="Calibri"/>
          <w:sz w:val="26"/>
          <w:szCs w:val="26"/>
        </w:rPr>
        <w:t xml:space="preserve">) </w:t>
      </w:r>
      <w:r w:rsidR="00EE1B18" w:rsidRPr="000653A4">
        <w:rPr>
          <w:rFonts w:ascii="Calibri" w:hAnsi="Calibri" w:cs="Calibri"/>
          <w:sz w:val="26"/>
          <w:szCs w:val="26"/>
        </w:rPr>
        <w:t>Halloween</w:t>
      </w:r>
      <w:r w:rsidRPr="000653A4">
        <w:rPr>
          <w:rFonts w:ascii="Calibri" w:hAnsi="Calibri" w:cs="Calibri"/>
          <w:sz w:val="26"/>
          <w:szCs w:val="26"/>
        </w:rPr>
        <w:t xml:space="preserve"> </w:t>
      </w:r>
    </w:p>
    <w:p w14:paraId="1AAD9712" w14:textId="19E1FDF7" w:rsidR="000C3C9B" w:rsidRPr="000653A4" w:rsidRDefault="004A6A58" w:rsidP="00EE1B18">
      <w:pPr>
        <w:ind w:firstLine="710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b) </w:t>
      </w:r>
      <w:r w:rsidR="00C814C7" w:rsidRPr="000653A4">
        <w:rPr>
          <w:rFonts w:ascii="Calibri" w:hAnsi="Calibri" w:cs="Calibri"/>
          <w:sz w:val="26"/>
          <w:szCs w:val="26"/>
        </w:rPr>
        <w:t>Christmas Event 2026</w:t>
      </w:r>
    </w:p>
    <w:p w14:paraId="31EFF95F" w14:textId="518B8F92" w:rsidR="000653A4" w:rsidRPr="000653A4" w:rsidRDefault="000C3C9B" w:rsidP="00FC22F0">
      <w:pPr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          </w:t>
      </w:r>
      <w:r w:rsidR="000653A4">
        <w:rPr>
          <w:rFonts w:ascii="Calibri" w:hAnsi="Calibri" w:cs="Calibri"/>
          <w:sz w:val="26"/>
          <w:szCs w:val="26"/>
        </w:rPr>
        <w:t xml:space="preserve">  </w:t>
      </w:r>
      <w:r w:rsidR="004A6A58" w:rsidRPr="000653A4">
        <w:rPr>
          <w:rFonts w:ascii="Calibri" w:hAnsi="Calibri" w:cs="Calibri"/>
          <w:sz w:val="26"/>
          <w:szCs w:val="26"/>
        </w:rPr>
        <w:t>c</w:t>
      </w:r>
      <w:r w:rsidRPr="000653A4">
        <w:rPr>
          <w:rFonts w:ascii="Calibri" w:hAnsi="Calibri" w:cs="Calibri"/>
          <w:sz w:val="26"/>
          <w:szCs w:val="26"/>
        </w:rPr>
        <w:t>)  Mini Newsletter</w:t>
      </w:r>
      <w:r w:rsidR="008C6161" w:rsidRPr="000653A4">
        <w:rPr>
          <w:rFonts w:ascii="Calibri" w:hAnsi="Calibri" w:cs="Calibri"/>
          <w:sz w:val="26"/>
          <w:szCs w:val="26"/>
        </w:rPr>
        <w:t xml:space="preserve"> </w:t>
      </w:r>
    </w:p>
    <w:p w14:paraId="7015E645" w14:textId="77F01CBE" w:rsidR="00BE4F53" w:rsidRPr="000653A4" w:rsidRDefault="000653A4" w:rsidP="00FC22F0">
      <w:pPr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         </w:t>
      </w:r>
      <w:r>
        <w:rPr>
          <w:rFonts w:ascii="Calibri" w:hAnsi="Calibri" w:cs="Calibri"/>
          <w:sz w:val="26"/>
          <w:szCs w:val="26"/>
        </w:rPr>
        <w:t xml:space="preserve">  </w:t>
      </w:r>
      <w:r w:rsidRPr="000653A4">
        <w:rPr>
          <w:rFonts w:ascii="Calibri" w:hAnsi="Calibri" w:cs="Calibri"/>
          <w:sz w:val="26"/>
          <w:szCs w:val="26"/>
        </w:rPr>
        <w:t xml:space="preserve"> d)  Remembrance Day Laying of the Parish Council Wreath</w:t>
      </w:r>
      <w:r w:rsidR="008C6161" w:rsidRPr="000653A4">
        <w:rPr>
          <w:rFonts w:ascii="Calibri" w:hAnsi="Calibri" w:cs="Calibri"/>
          <w:sz w:val="26"/>
          <w:szCs w:val="26"/>
        </w:rPr>
        <w:t xml:space="preserve"> </w:t>
      </w:r>
    </w:p>
    <w:p w14:paraId="2D1524C0" w14:textId="43914C7E" w:rsidR="00975072" w:rsidRPr="000653A4" w:rsidRDefault="00212A0F" w:rsidP="00212A0F">
      <w:pPr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11) </w:t>
      </w:r>
      <w:r w:rsidR="008C6161" w:rsidRPr="000653A4">
        <w:rPr>
          <w:rFonts w:ascii="Calibri" w:hAnsi="Calibri" w:cs="Calibri"/>
          <w:sz w:val="26"/>
          <w:szCs w:val="26"/>
        </w:rPr>
        <w:t xml:space="preserve">ROAD SAFETY   </w:t>
      </w:r>
    </w:p>
    <w:p w14:paraId="09E0E5F0" w14:textId="033E59F2" w:rsidR="00D827B7" w:rsidRPr="000653A4" w:rsidRDefault="007E4DF5" w:rsidP="007E4DF5">
      <w:pPr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        </w:t>
      </w:r>
      <w:r w:rsidR="00D01323">
        <w:rPr>
          <w:rFonts w:ascii="Calibri" w:hAnsi="Calibri" w:cs="Calibri"/>
          <w:sz w:val="26"/>
          <w:szCs w:val="26"/>
        </w:rPr>
        <w:t xml:space="preserve">  </w:t>
      </w:r>
      <w:r w:rsidR="009004BE" w:rsidRPr="000653A4">
        <w:rPr>
          <w:rFonts w:ascii="Calibri" w:hAnsi="Calibri" w:cs="Calibri"/>
          <w:sz w:val="26"/>
          <w:szCs w:val="26"/>
        </w:rPr>
        <w:t xml:space="preserve"> </w:t>
      </w:r>
      <w:r w:rsidRPr="000653A4">
        <w:rPr>
          <w:rFonts w:ascii="Calibri" w:hAnsi="Calibri" w:cs="Calibri"/>
          <w:sz w:val="26"/>
          <w:szCs w:val="26"/>
        </w:rPr>
        <w:t xml:space="preserve"> a) </w:t>
      </w:r>
      <w:r w:rsidR="00F97BF2" w:rsidRPr="000653A4">
        <w:rPr>
          <w:rFonts w:ascii="Calibri" w:hAnsi="Calibri" w:cs="Calibri"/>
          <w:sz w:val="26"/>
          <w:szCs w:val="26"/>
        </w:rPr>
        <w:t xml:space="preserve"> </w:t>
      </w:r>
      <w:r w:rsidR="00D827B7" w:rsidRPr="000653A4">
        <w:rPr>
          <w:rFonts w:ascii="Calibri" w:hAnsi="Calibri" w:cs="Calibri"/>
          <w:sz w:val="26"/>
          <w:szCs w:val="26"/>
        </w:rPr>
        <w:t>Condition of Road West of Railway Bridge, Forest Lane</w:t>
      </w:r>
    </w:p>
    <w:p w14:paraId="21493644" w14:textId="029F0292" w:rsidR="00DF7032" w:rsidRPr="000653A4" w:rsidRDefault="00A437E0" w:rsidP="007E4DF5">
      <w:pPr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 </w:t>
      </w:r>
      <w:r w:rsidR="00D827B7" w:rsidRPr="000653A4">
        <w:rPr>
          <w:rFonts w:ascii="Calibri" w:hAnsi="Calibri" w:cs="Calibri"/>
          <w:sz w:val="26"/>
          <w:szCs w:val="26"/>
        </w:rPr>
        <w:tab/>
        <w:t xml:space="preserve">b)  </w:t>
      </w:r>
      <w:r w:rsidR="008C6161" w:rsidRPr="000653A4">
        <w:rPr>
          <w:rFonts w:ascii="Calibri" w:hAnsi="Calibri" w:cs="Calibri"/>
          <w:sz w:val="26"/>
          <w:szCs w:val="26"/>
        </w:rPr>
        <w:t>Speed Limit A67 – The Crown</w:t>
      </w:r>
    </w:p>
    <w:p w14:paraId="1F2FA175" w14:textId="39A55555" w:rsidR="00975072" w:rsidRPr="000653A4" w:rsidRDefault="00DF7032" w:rsidP="007E4DF5">
      <w:pPr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        </w:t>
      </w:r>
      <w:r w:rsidR="00D01323">
        <w:rPr>
          <w:rFonts w:ascii="Calibri" w:hAnsi="Calibri" w:cs="Calibri"/>
          <w:sz w:val="26"/>
          <w:szCs w:val="26"/>
        </w:rPr>
        <w:t xml:space="preserve">   </w:t>
      </w:r>
      <w:r w:rsidRPr="000653A4">
        <w:rPr>
          <w:rFonts w:ascii="Calibri" w:hAnsi="Calibri" w:cs="Calibri"/>
          <w:sz w:val="26"/>
          <w:szCs w:val="26"/>
        </w:rPr>
        <w:t xml:space="preserve">  </w:t>
      </w:r>
      <w:r w:rsidR="00D827B7" w:rsidRPr="000653A4">
        <w:rPr>
          <w:rFonts w:ascii="Calibri" w:hAnsi="Calibri" w:cs="Calibri"/>
          <w:sz w:val="26"/>
          <w:szCs w:val="26"/>
        </w:rPr>
        <w:t>c</w:t>
      </w:r>
      <w:r w:rsidRPr="000653A4">
        <w:rPr>
          <w:rFonts w:ascii="Calibri" w:hAnsi="Calibri" w:cs="Calibri"/>
          <w:sz w:val="26"/>
          <w:szCs w:val="26"/>
        </w:rPr>
        <w:t>)</w:t>
      </w:r>
      <w:r w:rsidR="00C814C7" w:rsidRPr="000653A4">
        <w:rPr>
          <w:rFonts w:ascii="Calibri" w:hAnsi="Calibri" w:cs="Calibri"/>
          <w:sz w:val="26"/>
          <w:szCs w:val="26"/>
        </w:rPr>
        <w:t xml:space="preserve">  </w:t>
      </w:r>
      <w:r w:rsidR="000E7C68" w:rsidRPr="000653A4">
        <w:rPr>
          <w:rFonts w:ascii="Calibri" w:hAnsi="Calibri" w:cs="Calibri"/>
          <w:sz w:val="26"/>
          <w:szCs w:val="26"/>
        </w:rPr>
        <w:t>Traffic Calming Measures</w:t>
      </w:r>
      <w:r w:rsidR="006322DD" w:rsidRPr="000653A4">
        <w:rPr>
          <w:rFonts w:ascii="Calibri" w:hAnsi="Calibri" w:cs="Calibri"/>
          <w:sz w:val="26"/>
          <w:szCs w:val="26"/>
        </w:rPr>
        <w:t>/Speedin</w:t>
      </w:r>
      <w:r w:rsidR="000E67FD" w:rsidRPr="000653A4">
        <w:rPr>
          <w:rFonts w:ascii="Calibri" w:hAnsi="Calibri" w:cs="Calibri"/>
          <w:sz w:val="26"/>
          <w:szCs w:val="26"/>
        </w:rPr>
        <w:t>g Traffic</w:t>
      </w:r>
      <w:r w:rsidRPr="000653A4">
        <w:rPr>
          <w:rFonts w:ascii="Calibri" w:hAnsi="Calibri" w:cs="Calibri"/>
          <w:sz w:val="26"/>
          <w:szCs w:val="26"/>
        </w:rPr>
        <w:t xml:space="preserve"> </w:t>
      </w:r>
      <w:r w:rsidR="008C6161" w:rsidRPr="000653A4">
        <w:rPr>
          <w:rFonts w:ascii="Calibri" w:hAnsi="Calibri" w:cs="Calibri"/>
          <w:sz w:val="26"/>
          <w:szCs w:val="26"/>
        </w:rPr>
        <w:t xml:space="preserve">  </w:t>
      </w:r>
    </w:p>
    <w:p w14:paraId="5CEE97B8" w14:textId="77777777" w:rsidR="006D7844" w:rsidRPr="000653A4" w:rsidRDefault="006D7844" w:rsidP="00DF7032">
      <w:pPr>
        <w:ind w:left="0" w:firstLine="0"/>
        <w:rPr>
          <w:rFonts w:ascii="Calibri" w:hAnsi="Calibri" w:cs="Calibri"/>
          <w:sz w:val="26"/>
          <w:szCs w:val="26"/>
        </w:rPr>
      </w:pPr>
      <w:r w:rsidRPr="000653A4">
        <w:rPr>
          <w:rFonts w:ascii="Calibri" w:hAnsi="Calibri" w:cs="Calibri"/>
          <w:sz w:val="26"/>
          <w:szCs w:val="26"/>
        </w:rPr>
        <w:t xml:space="preserve">12) </w:t>
      </w:r>
      <w:r w:rsidR="008C6161" w:rsidRPr="000653A4">
        <w:rPr>
          <w:rFonts w:ascii="Calibri" w:hAnsi="Calibri" w:cs="Calibri"/>
          <w:sz w:val="26"/>
          <w:szCs w:val="26"/>
        </w:rPr>
        <w:t>MATTERS FOR CONSIDERATION AT NEXT MONTH’S MEETING</w:t>
      </w:r>
    </w:p>
    <w:p w14:paraId="0151D8D4" w14:textId="2462BFB0" w:rsidR="00975072" w:rsidRPr="000653A4" w:rsidRDefault="00AB5170" w:rsidP="000C3C9B">
      <w:pPr>
        <w:spacing w:after="4" w:line="271" w:lineRule="auto"/>
        <w:ind w:left="0" w:right="296"/>
        <w:jc w:val="both"/>
        <w:rPr>
          <w:rFonts w:ascii="Calibri" w:hAnsi="Calibri" w:cs="Calibri"/>
          <w:bCs/>
          <w:sz w:val="26"/>
          <w:szCs w:val="26"/>
          <w:u w:color="000000"/>
        </w:rPr>
      </w:pPr>
      <w:r w:rsidRPr="000653A4">
        <w:rPr>
          <w:rFonts w:ascii="Calibri" w:hAnsi="Calibri" w:cs="Calibri"/>
          <w:sz w:val="26"/>
          <w:szCs w:val="26"/>
        </w:rPr>
        <w:t>13)</w:t>
      </w:r>
      <w:r w:rsidR="008C6161" w:rsidRPr="000653A4">
        <w:rPr>
          <w:rFonts w:ascii="Calibri" w:hAnsi="Calibri" w:cs="Calibri"/>
          <w:sz w:val="26"/>
          <w:szCs w:val="26"/>
        </w:rPr>
        <w:t xml:space="preserve"> CONFIRM DATES OF NEXT MEETING  </w:t>
      </w:r>
    </w:p>
    <w:sectPr w:rsidR="00975072" w:rsidRPr="000653A4" w:rsidSect="000653A4">
      <w:pgSz w:w="11906" w:h="16838" w:code="9"/>
      <w:pgMar w:top="432" w:right="432" w:bottom="432" w:left="432" w:header="720" w:footer="720" w:gutter="0"/>
      <w:cols w:space="720"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56EB5"/>
    <w:multiLevelType w:val="hybridMultilevel"/>
    <w:tmpl w:val="E63AE1A6"/>
    <w:lvl w:ilvl="0" w:tplc="223E1F42">
      <w:start w:val="8"/>
      <w:numFmt w:val="decimal"/>
      <w:lvlText w:val="%1)"/>
      <w:lvlJc w:val="left"/>
      <w:pPr>
        <w:ind w:left="944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A8A9EE">
      <w:start w:val="1"/>
      <w:numFmt w:val="lowerLetter"/>
      <w:lvlText w:val="%2)"/>
      <w:lvlJc w:val="left"/>
      <w:pPr>
        <w:ind w:left="1193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4A90B6">
      <w:start w:val="1"/>
      <w:numFmt w:val="lowerRoman"/>
      <w:lvlText w:val="%3"/>
      <w:lvlJc w:val="left"/>
      <w:pPr>
        <w:ind w:left="180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C8CA86E">
      <w:start w:val="1"/>
      <w:numFmt w:val="decimal"/>
      <w:lvlText w:val="%4"/>
      <w:lvlJc w:val="left"/>
      <w:pPr>
        <w:ind w:left="252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BE65F4">
      <w:start w:val="1"/>
      <w:numFmt w:val="lowerLetter"/>
      <w:lvlText w:val="%5"/>
      <w:lvlJc w:val="left"/>
      <w:pPr>
        <w:ind w:left="324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D4E44DC">
      <w:start w:val="1"/>
      <w:numFmt w:val="lowerRoman"/>
      <w:lvlText w:val="%6"/>
      <w:lvlJc w:val="left"/>
      <w:pPr>
        <w:ind w:left="396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DA9610">
      <w:start w:val="1"/>
      <w:numFmt w:val="decimal"/>
      <w:lvlText w:val="%7"/>
      <w:lvlJc w:val="left"/>
      <w:pPr>
        <w:ind w:left="468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2293E8">
      <w:start w:val="1"/>
      <w:numFmt w:val="lowerLetter"/>
      <w:lvlText w:val="%8"/>
      <w:lvlJc w:val="left"/>
      <w:pPr>
        <w:ind w:left="540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526770">
      <w:start w:val="1"/>
      <w:numFmt w:val="lowerRoman"/>
      <w:lvlText w:val="%9"/>
      <w:lvlJc w:val="left"/>
      <w:pPr>
        <w:ind w:left="612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8F0E5A"/>
    <w:multiLevelType w:val="hybridMultilevel"/>
    <w:tmpl w:val="CA6E688E"/>
    <w:lvl w:ilvl="0" w:tplc="69868FCC">
      <w:start w:val="1"/>
      <w:numFmt w:val="lowerLetter"/>
      <w:lvlText w:val="%1)"/>
      <w:lvlJc w:val="left"/>
      <w:pPr>
        <w:ind w:left="90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F476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555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9"/>
      <w:numFmt w:val="lowerLetter"/>
      <w:lvlText w:val="%3)"/>
      <w:lvlJc w:val="left"/>
      <w:pPr>
        <w:ind w:left="221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75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47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9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91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63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35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E9505D"/>
    <w:multiLevelType w:val="hybridMultilevel"/>
    <w:tmpl w:val="3CF4CC5C"/>
    <w:lvl w:ilvl="0" w:tplc="EA7E6536">
      <w:start w:val="11"/>
      <w:numFmt w:val="decimal"/>
      <w:lvlText w:val="%1)"/>
      <w:lvlJc w:val="left"/>
      <w:pPr>
        <w:ind w:left="72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244B46">
      <w:start w:val="1"/>
      <w:numFmt w:val="lowerLetter"/>
      <w:lvlText w:val="%2)"/>
      <w:lvlJc w:val="left"/>
      <w:pPr>
        <w:ind w:left="1119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32E5B00">
      <w:start w:val="1"/>
      <w:numFmt w:val="lowerRoman"/>
      <w:lvlText w:val="%3"/>
      <w:lvlJc w:val="left"/>
      <w:pPr>
        <w:ind w:left="180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16E498">
      <w:start w:val="1"/>
      <w:numFmt w:val="decimal"/>
      <w:lvlText w:val="%4"/>
      <w:lvlJc w:val="left"/>
      <w:pPr>
        <w:ind w:left="252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B4BB96">
      <w:start w:val="1"/>
      <w:numFmt w:val="lowerLetter"/>
      <w:lvlText w:val="%5"/>
      <w:lvlJc w:val="left"/>
      <w:pPr>
        <w:ind w:left="324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7868F4">
      <w:start w:val="1"/>
      <w:numFmt w:val="lowerRoman"/>
      <w:lvlText w:val="%6"/>
      <w:lvlJc w:val="left"/>
      <w:pPr>
        <w:ind w:left="396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30608E">
      <w:start w:val="1"/>
      <w:numFmt w:val="decimal"/>
      <w:lvlText w:val="%7"/>
      <w:lvlJc w:val="left"/>
      <w:pPr>
        <w:ind w:left="468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FC9C64">
      <w:start w:val="1"/>
      <w:numFmt w:val="lowerLetter"/>
      <w:lvlText w:val="%8"/>
      <w:lvlJc w:val="left"/>
      <w:pPr>
        <w:ind w:left="540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3C0F6EC">
      <w:start w:val="1"/>
      <w:numFmt w:val="lowerRoman"/>
      <w:lvlText w:val="%9"/>
      <w:lvlJc w:val="left"/>
      <w:pPr>
        <w:ind w:left="612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8D3B53"/>
    <w:multiLevelType w:val="hybridMultilevel"/>
    <w:tmpl w:val="A7DAFDBE"/>
    <w:lvl w:ilvl="0" w:tplc="8EDE48F8">
      <w:start w:val="1"/>
      <w:numFmt w:val="decimal"/>
      <w:lvlText w:val="%1)"/>
      <w:lvlJc w:val="left"/>
      <w:pPr>
        <w:ind w:left="86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F476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C40DAD0">
      <w:start w:val="1"/>
      <w:numFmt w:val="lowerLetter"/>
      <w:lvlText w:val="%2)"/>
      <w:lvlJc w:val="left"/>
      <w:pPr>
        <w:ind w:left="1515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FA9DE2">
      <w:start w:val="9"/>
      <w:numFmt w:val="lowerLetter"/>
      <w:lvlText w:val="%3)"/>
      <w:lvlJc w:val="left"/>
      <w:pPr>
        <w:ind w:left="217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821444">
      <w:start w:val="1"/>
      <w:numFmt w:val="decimal"/>
      <w:lvlText w:val="%4"/>
      <w:lvlJc w:val="left"/>
      <w:pPr>
        <w:ind w:left="271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6DC5F5C">
      <w:start w:val="1"/>
      <w:numFmt w:val="lowerLetter"/>
      <w:lvlText w:val="%5"/>
      <w:lvlJc w:val="left"/>
      <w:pPr>
        <w:ind w:left="343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2D83AC4">
      <w:start w:val="1"/>
      <w:numFmt w:val="lowerRoman"/>
      <w:lvlText w:val="%6"/>
      <w:lvlJc w:val="left"/>
      <w:pPr>
        <w:ind w:left="415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F8B11E">
      <w:start w:val="1"/>
      <w:numFmt w:val="decimal"/>
      <w:lvlText w:val="%7"/>
      <w:lvlJc w:val="left"/>
      <w:pPr>
        <w:ind w:left="487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963AD2">
      <w:start w:val="1"/>
      <w:numFmt w:val="lowerLetter"/>
      <w:lvlText w:val="%8"/>
      <w:lvlJc w:val="left"/>
      <w:pPr>
        <w:ind w:left="559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90DC0E">
      <w:start w:val="1"/>
      <w:numFmt w:val="lowerRoman"/>
      <w:lvlText w:val="%9"/>
      <w:lvlJc w:val="left"/>
      <w:pPr>
        <w:ind w:left="631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E1846BD"/>
    <w:multiLevelType w:val="hybridMultilevel"/>
    <w:tmpl w:val="ACF001AE"/>
    <w:lvl w:ilvl="0" w:tplc="04090017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B2D38A1"/>
    <w:multiLevelType w:val="hybridMultilevel"/>
    <w:tmpl w:val="1C3A3F68"/>
    <w:lvl w:ilvl="0" w:tplc="0409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6905592">
    <w:abstractNumId w:val="3"/>
  </w:num>
  <w:num w:numId="2" w16cid:durableId="706297026">
    <w:abstractNumId w:val="0"/>
  </w:num>
  <w:num w:numId="3" w16cid:durableId="2098091186">
    <w:abstractNumId w:val="2"/>
  </w:num>
  <w:num w:numId="4" w16cid:durableId="1232619249">
    <w:abstractNumId w:val="4"/>
  </w:num>
  <w:num w:numId="5" w16cid:durableId="1881700943">
    <w:abstractNumId w:val="5"/>
  </w:num>
  <w:num w:numId="6" w16cid:durableId="1353607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072"/>
    <w:rsid w:val="000032AC"/>
    <w:rsid w:val="00012D44"/>
    <w:rsid w:val="00037712"/>
    <w:rsid w:val="000653A4"/>
    <w:rsid w:val="000C3049"/>
    <w:rsid w:val="000C3C9B"/>
    <w:rsid w:val="000D18A2"/>
    <w:rsid w:val="000E67FD"/>
    <w:rsid w:val="000E7C68"/>
    <w:rsid w:val="000F2983"/>
    <w:rsid w:val="0010726B"/>
    <w:rsid w:val="00112FFB"/>
    <w:rsid w:val="001338B1"/>
    <w:rsid w:val="00166390"/>
    <w:rsid w:val="001669BF"/>
    <w:rsid w:val="001B4F3A"/>
    <w:rsid w:val="001C7A5D"/>
    <w:rsid w:val="001F0BDE"/>
    <w:rsid w:val="0020380D"/>
    <w:rsid w:val="00212A0F"/>
    <w:rsid w:val="00225CC8"/>
    <w:rsid w:val="00233D5B"/>
    <w:rsid w:val="00253CC5"/>
    <w:rsid w:val="00293A8A"/>
    <w:rsid w:val="003037CA"/>
    <w:rsid w:val="003462AB"/>
    <w:rsid w:val="0035008D"/>
    <w:rsid w:val="003524A1"/>
    <w:rsid w:val="00357520"/>
    <w:rsid w:val="003601D4"/>
    <w:rsid w:val="00377389"/>
    <w:rsid w:val="003829E1"/>
    <w:rsid w:val="00385FBF"/>
    <w:rsid w:val="00390B74"/>
    <w:rsid w:val="003A16B2"/>
    <w:rsid w:val="003B74E4"/>
    <w:rsid w:val="00402419"/>
    <w:rsid w:val="0041663D"/>
    <w:rsid w:val="0044237D"/>
    <w:rsid w:val="00445F81"/>
    <w:rsid w:val="00456367"/>
    <w:rsid w:val="0048377A"/>
    <w:rsid w:val="004A6A58"/>
    <w:rsid w:val="004F7FC1"/>
    <w:rsid w:val="00527566"/>
    <w:rsid w:val="00560149"/>
    <w:rsid w:val="00562257"/>
    <w:rsid w:val="00565D89"/>
    <w:rsid w:val="00567C15"/>
    <w:rsid w:val="00575B20"/>
    <w:rsid w:val="005A7954"/>
    <w:rsid w:val="006322DD"/>
    <w:rsid w:val="00644AD6"/>
    <w:rsid w:val="006722B9"/>
    <w:rsid w:val="00673B6B"/>
    <w:rsid w:val="006D7844"/>
    <w:rsid w:val="00704C67"/>
    <w:rsid w:val="007239C6"/>
    <w:rsid w:val="00725023"/>
    <w:rsid w:val="007C2C8B"/>
    <w:rsid w:val="007E4DF5"/>
    <w:rsid w:val="007F1823"/>
    <w:rsid w:val="00801E33"/>
    <w:rsid w:val="00812A5D"/>
    <w:rsid w:val="00812CFF"/>
    <w:rsid w:val="00834D94"/>
    <w:rsid w:val="00864177"/>
    <w:rsid w:val="00864522"/>
    <w:rsid w:val="008A131C"/>
    <w:rsid w:val="008C6161"/>
    <w:rsid w:val="008E1788"/>
    <w:rsid w:val="009004BE"/>
    <w:rsid w:val="00915D8E"/>
    <w:rsid w:val="00961E44"/>
    <w:rsid w:val="00962EC5"/>
    <w:rsid w:val="00975072"/>
    <w:rsid w:val="009904D4"/>
    <w:rsid w:val="009B1259"/>
    <w:rsid w:val="009C04E6"/>
    <w:rsid w:val="009C4A28"/>
    <w:rsid w:val="009D315A"/>
    <w:rsid w:val="00A018E1"/>
    <w:rsid w:val="00A03BEF"/>
    <w:rsid w:val="00A2094A"/>
    <w:rsid w:val="00A422E1"/>
    <w:rsid w:val="00A437E0"/>
    <w:rsid w:val="00AA36FD"/>
    <w:rsid w:val="00AA5DF1"/>
    <w:rsid w:val="00AB5170"/>
    <w:rsid w:val="00AE1E48"/>
    <w:rsid w:val="00AE2914"/>
    <w:rsid w:val="00AE6D00"/>
    <w:rsid w:val="00B251D5"/>
    <w:rsid w:val="00B26076"/>
    <w:rsid w:val="00B51F7E"/>
    <w:rsid w:val="00B608A5"/>
    <w:rsid w:val="00B63657"/>
    <w:rsid w:val="00B709E5"/>
    <w:rsid w:val="00B92B25"/>
    <w:rsid w:val="00B933D0"/>
    <w:rsid w:val="00BB6325"/>
    <w:rsid w:val="00BD50C2"/>
    <w:rsid w:val="00BE04BA"/>
    <w:rsid w:val="00BE4F53"/>
    <w:rsid w:val="00BE7CD4"/>
    <w:rsid w:val="00C07EE2"/>
    <w:rsid w:val="00C712D8"/>
    <w:rsid w:val="00C814C7"/>
    <w:rsid w:val="00C901BE"/>
    <w:rsid w:val="00CB3806"/>
    <w:rsid w:val="00CC2372"/>
    <w:rsid w:val="00CC244E"/>
    <w:rsid w:val="00CD7E33"/>
    <w:rsid w:val="00CE1AB5"/>
    <w:rsid w:val="00CF13A3"/>
    <w:rsid w:val="00D01323"/>
    <w:rsid w:val="00D02439"/>
    <w:rsid w:val="00D514C2"/>
    <w:rsid w:val="00D51CCE"/>
    <w:rsid w:val="00D7344F"/>
    <w:rsid w:val="00D759B2"/>
    <w:rsid w:val="00D827B7"/>
    <w:rsid w:val="00D84E8A"/>
    <w:rsid w:val="00DA792D"/>
    <w:rsid w:val="00DD6BC4"/>
    <w:rsid w:val="00DF2806"/>
    <w:rsid w:val="00DF7032"/>
    <w:rsid w:val="00E14DAC"/>
    <w:rsid w:val="00E5131A"/>
    <w:rsid w:val="00E61EA5"/>
    <w:rsid w:val="00E73DB4"/>
    <w:rsid w:val="00EA5C9F"/>
    <w:rsid w:val="00EB7AD4"/>
    <w:rsid w:val="00EC5FD5"/>
    <w:rsid w:val="00ED6709"/>
    <w:rsid w:val="00EE003D"/>
    <w:rsid w:val="00EE1B18"/>
    <w:rsid w:val="00F261C8"/>
    <w:rsid w:val="00F54565"/>
    <w:rsid w:val="00F60D8C"/>
    <w:rsid w:val="00F73DE9"/>
    <w:rsid w:val="00F97BF2"/>
    <w:rsid w:val="00FC22F0"/>
    <w:rsid w:val="00FC38BA"/>
    <w:rsid w:val="00FF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6A8A7"/>
  <w15:docId w15:val="{8BC78AAE-DB44-4B45-B903-425E415B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54" w:lineRule="auto"/>
      <w:ind w:left="10" w:hanging="10"/>
    </w:pPr>
    <w:rPr>
      <w:rFonts w:ascii="Bahnschrift" w:eastAsia="Bahnschrift" w:hAnsi="Bahnschrift" w:cs="Bahnschrift"/>
      <w:b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407"/>
      <w:jc w:val="center"/>
      <w:outlineLvl w:val="0"/>
    </w:pPr>
    <w:rPr>
      <w:rFonts w:ascii="Calibri" w:eastAsia="Calibri" w:hAnsi="Calibri" w:cs="Calibri"/>
      <w:b/>
      <w:color w:val="FF0000"/>
      <w:sz w:val="44"/>
      <w:u w:val="single" w:color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0000"/>
      <w:sz w:val="44"/>
      <w:u w:val="single" w:color="FF0000"/>
    </w:rPr>
  </w:style>
  <w:style w:type="paragraph" w:styleId="ListParagraph">
    <w:name w:val="List Paragraph"/>
    <w:basedOn w:val="Normal"/>
    <w:uiPriority w:val="34"/>
    <w:qFormat/>
    <w:rsid w:val="00812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Mazonas</dc:creator>
  <cp:keywords/>
  <cp:lastModifiedBy>Ruth Mazonas</cp:lastModifiedBy>
  <cp:revision>6</cp:revision>
  <cp:lastPrinted>2026-04-14T08:26:00Z</cp:lastPrinted>
  <dcterms:created xsi:type="dcterms:W3CDTF">2026-10-19T08:54:00Z</dcterms:created>
  <dcterms:modified xsi:type="dcterms:W3CDTF">2026-10-21T17:25:00Z</dcterms:modified>
</cp:coreProperties>
</file>